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5A9" w:rsidRPr="001F21BE" w:rsidRDefault="00C7147A">
      <w:pPr>
        <w:rPr>
          <w:rFonts w:ascii="Arial Narrow" w:hAnsi="Arial Narrow"/>
          <w:b/>
        </w:rPr>
      </w:pPr>
      <w:r w:rsidRPr="001F21BE">
        <w:rPr>
          <w:rFonts w:ascii="Arial Narrow" w:hAnsi="Arial Narrow"/>
          <w:b/>
        </w:rPr>
        <w:t>Инструкция по использованию ручки для</w:t>
      </w:r>
      <w:r w:rsidR="00B91DC5" w:rsidRPr="001F21BE">
        <w:rPr>
          <w:rFonts w:ascii="Arial Narrow" w:hAnsi="Arial Narrow"/>
          <w:b/>
        </w:rPr>
        <w:t xml:space="preserve"> скарификаторов автоматическая «Сателлит»</w:t>
      </w:r>
    </w:p>
    <w:p w:rsidR="00E8698E" w:rsidRPr="001F21BE" w:rsidRDefault="00EA5C24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Ручка для скарификатора</w:t>
      </w:r>
      <w:r w:rsidR="00C7147A" w:rsidRPr="001F21BE">
        <w:rPr>
          <w:rFonts w:ascii="Arial Narrow" w:hAnsi="Arial Narrow"/>
        </w:rPr>
        <w:t xml:space="preserve"> автоматическая</w:t>
      </w:r>
      <w:r w:rsidR="002005A9" w:rsidRPr="001F21BE">
        <w:rPr>
          <w:rFonts w:ascii="Arial Narrow" w:hAnsi="Arial Narrow"/>
        </w:rPr>
        <w:t xml:space="preserve"> «Сателлит»</w:t>
      </w:r>
      <w:r w:rsidR="00C7147A" w:rsidRPr="001F21BE">
        <w:rPr>
          <w:rFonts w:ascii="Arial Narrow" w:hAnsi="Arial Narrow"/>
        </w:rPr>
        <w:t xml:space="preserve"> </w:t>
      </w:r>
      <w:r w:rsidR="00760935" w:rsidRPr="001F21BE">
        <w:rPr>
          <w:rFonts w:ascii="Arial Narrow" w:hAnsi="Arial Narrow"/>
        </w:rPr>
        <w:t xml:space="preserve">(далее ручка «Сателлит») </w:t>
      </w:r>
      <w:r w:rsidR="00C7147A" w:rsidRPr="001F21BE">
        <w:rPr>
          <w:rFonts w:ascii="Arial Narrow" w:hAnsi="Arial Narrow"/>
        </w:rPr>
        <w:t>предназначена для осуществления прокола кожи пальца с целью получени</w:t>
      </w:r>
      <w:r w:rsidR="002005A9" w:rsidRPr="001F21BE">
        <w:rPr>
          <w:rFonts w:ascii="Arial Narrow" w:hAnsi="Arial Narrow"/>
        </w:rPr>
        <w:t>я образца капиллярной крови для анализа определения концентрации глюкозы в капиллярной крови человека.</w:t>
      </w:r>
    </w:p>
    <w:p w:rsidR="002005A9" w:rsidRPr="001F21BE" w:rsidRDefault="00B941AB">
      <w:pPr>
        <w:rPr>
          <w:rFonts w:ascii="Arial Narrow" w:hAnsi="Arial Narrow"/>
          <w:b/>
        </w:rPr>
      </w:pPr>
      <w:r w:rsidRPr="001F21BE">
        <w:rPr>
          <w:rFonts w:ascii="Arial Narrow" w:hAnsi="Arial Narrow"/>
          <w:b/>
        </w:rPr>
        <w:t>Внимание! Информация по безопасности</w:t>
      </w:r>
      <w:r w:rsidR="00B91DC5" w:rsidRPr="001F21BE">
        <w:rPr>
          <w:rFonts w:ascii="Arial Narrow" w:hAnsi="Arial Narrow"/>
          <w:b/>
        </w:rPr>
        <w:t xml:space="preserve">! </w:t>
      </w:r>
    </w:p>
    <w:p w:rsidR="00B91DC5" w:rsidRPr="001F21BE" w:rsidRDefault="00B91DC5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Никог</w:t>
      </w:r>
      <w:r w:rsidR="00AB1BC8" w:rsidRPr="001F21BE">
        <w:rPr>
          <w:rFonts w:ascii="Arial Narrow" w:hAnsi="Arial Narrow"/>
        </w:rPr>
        <w:t xml:space="preserve">да не используйте скарификатор, </w:t>
      </w:r>
      <w:r w:rsidRPr="001F21BE">
        <w:rPr>
          <w:rFonts w:ascii="Arial Narrow" w:hAnsi="Arial Narrow"/>
        </w:rPr>
        <w:t>который использовался кем-то еще. Это может привести к заражению.</w:t>
      </w:r>
    </w:p>
    <w:p w:rsidR="00B91DC5" w:rsidRPr="001F21BE" w:rsidRDefault="00B91DC5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Не оставляют скарификатор в ручке  «Сателлит»  после использования.</w:t>
      </w:r>
    </w:p>
    <w:p w:rsidR="00B91DC5" w:rsidRPr="001F21BE" w:rsidRDefault="00AB1BC8">
      <w:pPr>
        <w:rPr>
          <w:rFonts w:ascii="Arial Narrow" w:hAnsi="Arial Narrow"/>
        </w:rPr>
      </w:pPr>
      <w:r w:rsidRPr="001F21BE">
        <w:rPr>
          <w:rFonts w:ascii="Arial Narrow" w:hAnsi="Arial Narrow"/>
        </w:rPr>
        <w:t xml:space="preserve">Новый скарификатор </w:t>
      </w:r>
      <w:r w:rsidR="00B91DC5" w:rsidRPr="001F21BE">
        <w:rPr>
          <w:rFonts w:ascii="Arial Narrow" w:hAnsi="Arial Narrow"/>
        </w:rPr>
        <w:t>вставляется в ручку «Сателлит» непосредственно перед использованием.</w:t>
      </w:r>
    </w:p>
    <w:p w:rsidR="00B91DC5" w:rsidRPr="001F21BE" w:rsidRDefault="00B91DC5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Ручка «Сателлит» имеет много мелких частей и может представлять опасность для маленьких детей.</w:t>
      </w:r>
    </w:p>
    <w:p w:rsidR="0018701B" w:rsidRPr="001F21BE" w:rsidRDefault="00760935">
      <w:pPr>
        <w:rPr>
          <w:rFonts w:ascii="Arial Narrow" w:hAnsi="Arial Narrow"/>
          <w:b/>
        </w:rPr>
      </w:pPr>
      <w:r w:rsidRPr="001F21BE">
        <w:rPr>
          <w:rFonts w:ascii="Arial Narrow" w:hAnsi="Arial Narrow"/>
          <w:b/>
        </w:rPr>
        <w:t>Как пользоваться ручкой «Сателлит»</w:t>
      </w:r>
    </w:p>
    <w:p w:rsidR="00760935" w:rsidRPr="001F21BE" w:rsidRDefault="00033AB8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Вымойте руки с мылом и просушите. В случае использования спиртосодержащего тампона (салфетки)</w:t>
      </w:r>
      <w:r w:rsidR="00AB1BC8" w:rsidRPr="001F21BE">
        <w:rPr>
          <w:rFonts w:ascii="Arial Narrow" w:hAnsi="Arial Narrow"/>
        </w:rPr>
        <w:t xml:space="preserve"> </w:t>
      </w:r>
      <w:r w:rsidRPr="001F21BE">
        <w:rPr>
          <w:rFonts w:ascii="Arial Narrow" w:hAnsi="Arial Narrow"/>
        </w:rPr>
        <w:t>просушить подушечку пальца.</w:t>
      </w:r>
      <w:bookmarkStart w:id="0" w:name="_GoBack"/>
      <w:bookmarkEnd w:id="0"/>
    </w:p>
    <w:p w:rsidR="00033AB8" w:rsidRPr="001F21BE" w:rsidRDefault="00033AB8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Пожалуйста, ознакомитесь  с пошаговой инструкцией к ручке «Сателлит»</w:t>
      </w:r>
      <w:r w:rsidR="00AD25F4" w:rsidRPr="001F21BE">
        <w:rPr>
          <w:rFonts w:ascii="Arial Narrow" w:hAnsi="Arial Narrow"/>
        </w:rPr>
        <w:t xml:space="preserve"> чтобы понять, </w:t>
      </w:r>
      <w:r w:rsidR="00315422" w:rsidRPr="001F21BE">
        <w:rPr>
          <w:rFonts w:ascii="Arial Narrow" w:hAnsi="Arial Narrow"/>
        </w:rPr>
        <w:t>принцип ее работы:</w:t>
      </w:r>
    </w:p>
    <w:p w:rsidR="00D84434" w:rsidRPr="001F21BE" w:rsidRDefault="00DA1628" w:rsidP="00DA1628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 xml:space="preserve">Отвинтите </w:t>
      </w:r>
      <w:r w:rsidR="006A5474" w:rsidRPr="001F21BE">
        <w:rPr>
          <w:rFonts w:ascii="Arial Narrow" w:hAnsi="Arial Narrow"/>
        </w:rPr>
        <w:t>наконечник регулирующий</w:t>
      </w:r>
      <w:r w:rsidR="00A66BD7" w:rsidRPr="001F21BE">
        <w:rPr>
          <w:rFonts w:ascii="Arial Narrow" w:hAnsi="Arial Narrow"/>
        </w:rPr>
        <w:t xml:space="preserve"> глубину прокола</w:t>
      </w:r>
      <w:r w:rsidR="00CD229E" w:rsidRPr="001F21BE">
        <w:rPr>
          <w:rFonts w:ascii="Arial Narrow" w:hAnsi="Arial Narrow"/>
        </w:rPr>
        <w:t xml:space="preserve"> с </w:t>
      </w:r>
      <w:r w:rsidR="00A66BD7" w:rsidRPr="001F21BE">
        <w:rPr>
          <w:rFonts w:ascii="Arial Narrow" w:hAnsi="Arial Narrow"/>
        </w:rPr>
        <w:t>углублениями</w:t>
      </w:r>
      <w:r w:rsidR="00DF7858" w:rsidRPr="001F21BE">
        <w:rPr>
          <w:rFonts w:ascii="Arial Narrow" w:hAnsi="Arial Narrow"/>
        </w:rPr>
        <w:t xml:space="preserve"> </w:t>
      </w:r>
      <w:r w:rsidR="00CD229E" w:rsidRPr="001F21BE">
        <w:rPr>
          <w:rFonts w:ascii="Arial Narrow" w:hAnsi="Arial Narrow"/>
        </w:rPr>
        <w:t xml:space="preserve"> для пальцев</w:t>
      </w:r>
      <w:r w:rsidR="00DF7858" w:rsidRPr="001F21BE">
        <w:rPr>
          <w:rFonts w:ascii="Arial Narrow" w:hAnsi="Arial Narrow"/>
        </w:rPr>
        <w:t>,</w:t>
      </w:r>
      <w:r w:rsidR="00BC46C2" w:rsidRPr="001F21BE">
        <w:rPr>
          <w:rFonts w:ascii="Arial Narrow" w:hAnsi="Arial Narrow"/>
        </w:rPr>
        <w:t xml:space="preserve"> </w:t>
      </w:r>
      <w:r w:rsidR="00AB3822" w:rsidRPr="001F21BE">
        <w:rPr>
          <w:rFonts w:ascii="Arial Narrow" w:hAnsi="Arial Narrow"/>
        </w:rPr>
        <w:t xml:space="preserve"> поворачивая его </w:t>
      </w:r>
      <w:r w:rsidRPr="001F21BE">
        <w:rPr>
          <w:rFonts w:ascii="Arial Narrow" w:hAnsi="Arial Narrow"/>
        </w:rPr>
        <w:t xml:space="preserve"> </w:t>
      </w:r>
      <w:r w:rsidR="00AB3822" w:rsidRPr="001F21BE">
        <w:rPr>
          <w:rFonts w:ascii="Arial Narrow" w:hAnsi="Arial Narrow"/>
        </w:rPr>
        <w:t>против часовой стрелки</w:t>
      </w:r>
      <w:r w:rsidR="00230132" w:rsidRPr="001F21BE">
        <w:rPr>
          <w:rFonts w:ascii="Arial Narrow" w:hAnsi="Arial Narrow"/>
        </w:rPr>
        <w:t>.</w:t>
      </w:r>
    </w:p>
    <w:p w:rsidR="00F96419" w:rsidRPr="001F21BE" w:rsidRDefault="00F96419" w:rsidP="00DA1628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>Вставьте скарификатор</w:t>
      </w:r>
      <w:r w:rsidR="006100E7" w:rsidRPr="001F21BE">
        <w:rPr>
          <w:rFonts w:ascii="Arial Narrow" w:hAnsi="Arial Narrow"/>
        </w:rPr>
        <w:t xml:space="preserve"> </w:t>
      </w:r>
      <w:r w:rsidRPr="001F21BE">
        <w:rPr>
          <w:rFonts w:ascii="Arial Narrow" w:hAnsi="Arial Narrow"/>
        </w:rPr>
        <w:t xml:space="preserve"> </w:t>
      </w:r>
      <w:r w:rsidR="001A1735" w:rsidRPr="001F21BE">
        <w:rPr>
          <w:rFonts w:ascii="Arial Narrow" w:hAnsi="Arial Narrow"/>
        </w:rPr>
        <w:t xml:space="preserve">в основание </w:t>
      </w:r>
      <w:r w:rsidRPr="001F21BE">
        <w:rPr>
          <w:rFonts w:ascii="Arial Narrow" w:hAnsi="Arial Narrow"/>
        </w:rPr>
        <w:t>до упора</w:t>
      </w:r>
      <w:r w:rsidR="005F78B2" w:rsidRPr="001F21BE">
        <w:rPr>
          <w:rFonts w:ascii="Arial Narrow" w:hAnsi="Arial Narrow"/>
        </w:rPr>
        <w:t xml:space="preserve">, удалите </w:t>
      </w:r>
      <w:r w:rsidRPr="001F21BE">
        <w:rPr>
          <w:rFonts w:ascii="Arial Narrow" w:hAnsi="Arial Narrow"/>
        </w:rPr>
        <w:t xml:space="preserve"> за</w:t>
      </w:r>
      <w:r w:rsidR="00DE02A8" w:rsidRPr="001F21BE">
        <w:rPr>
          <w:rFonts w:ascii="Arial Narrow" w:hAnsi="Arial Narrow"/>
        </w:rPr>
        <w:t>щитный колпачок со скарификатора</w:t>
      </w:r>
      <w:r w:rsidR="00230132" w:rsidRPr="001F21BE">
        <w:rPr>
          <w:rFonts w:ascii="Arial Narrow" w:hAnsi="Arial Narrow"/>
        </w:rPr>
        <w:t>.</w:t>
      </w:r>
    </w:p>
    <w:p w:rsidR="002D2058" w:rsidRPr="001F21BE" w:rsidRDefault="008F4F0B" w:rsidP="00DA1628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>Наконечник регулирующий глубину прокола п</w:t>
      </w:r>
      <w:r w:rsidR="00A66BD7" w:rsidRPr="001F21BE">
        <w:rPr>
          <w:rFonts w:ascii="Arial Narrow" w:hAnsi="Arial Narrow"/>
        </w:rPr>
        <w:t xml:space="preserve">рикрутите </w:t>
      </w:r>
      <w:r w:rsidR="00CD229E" w:rsidRPr="001F21BE">
        <w:rPr>
          <w:rFonts w:ascii="Arial Narrow" w:hAnsi="Arial Narrow"/>
        </w:rPr>
        <w:t>на место по часовой стрелке</w:t>
      </w:r>
      <w:r w:rsidRPr="001F21BE">
        <w:rPr>
          <w:rFonts w:ascii="Arial Narrow" w:hAnsi="Arial Narrow"/>
        </w:rPr>
        <w:t>.</w:t>
      </w:r>
    </w:p>
    <w:p w:rsidR="00084728" w:rsidRPr="001F21BE" w:rsidRDefault="00BD5995" w:rsidP="00073012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>Отрегулируйте глубину прокола</w:t>
      </w:r>
      <w:r w:rsidR="00BC46C2" w:rsidRPr="001F21BE">
        <w:rPr>
          <w:rFonts w:ascii="Arial Narrow" w:hAnsi="Arial Narrow"/>
        </w:rPr>
        <w:t xml:space="preserve"> </w:t>
      </w:r>
      <w:r w:rsidR="00686F45" w:rsidRPr="001F21BE">
        <w:rPr>
          <w:rFonts w:ascii="Arial Narrow" w:hAnsi="Arial Narrow"/>
        </w:rPr>
        <w:t xml:space="preserve"> (от меньшей к большей капле)</w:t>
      </w:r>
      <w:r w:rsidR="00657186" w:rsidRPr="001F21BE">
        <w:rPr>
          <w:rFonts w:ascii="Arial Narrow" w:hAnsi="Arial Narrow"/>
        </w:rPr>
        <w:t xml:space="preserve"> поворачивая</w:t>
      </w:r>
      <w:r w:rsidR="00084728" w:rsidRPr="001F21BE">
        <w:rPr>
          <w:rFonts w:ascii="Arial Narrow" w:hAnsi="Arial Narrow"/>
        </w:rPr>
        <w:t xml:space="preserve"> верхнею часть регулирующего </w:t>
      </w:r>
      <w:r w:rsidR="00016FB7" w:rsidRPr="001F21BE">
        <w:rPr>
          <w:rFonts w:ascii="Arial Narrow" w:hAnsi="Arial Narrow"/>
        </w:rPr>
        <w:t xml:space="preserve"> наконечник</w:t>
      </w:r>
      <w:r w:rsidR="00084728" w:rsidRPr="001F21BE">
        <w:rPr>
          <w:rFonts w:ascii="Arial Narrow" w:hAnsi="Arial Narrow"/>
        </w:rPr>
        <w:t>а</w:t>
      </w:r>
      <w:r w:rsidR="00016FB7" w:rsidRPr="001F21BE">
        <w:rPr>
          <w:rFonts w:ascii="Arial Narrow" w:hAnsi="Arial Narrow"/>
        </w:rPr>
        <w:t xml:space="preserve">, </w:t>
      </w:r>
      <w:r w:rsidR="00084728" w:rsidRPr="001F21BE">
        <w:rPr>
          <w:rFonts w:ascii="Arial Narrow" w:hAnsi="Arial Narrow"/>
        </w:rPr>
        <w:t xml:space="preserve"> выставляя стрелку напротив капли необходимой  глубины.</w:t>
      </w:r>
    </w:p>
    <w:p w:rsidR="00686F45" w:rsidRPr="001F21BE" w:rsidRDefault="00016FB7" w:rsidP="00073012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 xml:space="preserve"> </w:t>
      </w:r>
      <w:r w:rsidR="00686F45" w:rsidRPr="001F21BE">
        <w:rPr>
          <w:rFonts w:ascii="Arial Narrow" w:hAnsi="Arial Narrow"/>
        </w:rPr>
        <w:t>Приложите ручку для прокалывания к месту желаемого прокола.</w:t>
      </w:r>
    </w:p>
    <w:p w:rsidR="00686F45" w:rsidRPr="001F21BE" w:rsidRDefault="00686F45" w:rsidP="00073012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 xml:space="preserve">Нажмите кнопку </w:t>
      </w:r>
      <w:r w:rsidR="00A77F1E" w:rsidRPr="001F21BE">
        <w:rPr>
          <w:rFonts w:ascii="Arial Narrow" w:hAnsi="Arial Narrow"/>
        </w:rPr>
        <w:t>при помощи которой осуществляется прокол</w:t>
      </w:r>
      <w:r w:rsidR="00230132" w:rsidRPr="001F21BE">
        <w:rPr>
          <w:rFonts w:ascii="Arial Narrow" w:hAnsi="Arial Narrow"/>
        </w:rPr>
        <w:t>.</w:t>
      </w:r>
    </w:p>
    <w:p w:rsidR="00686F45" w:rsidRPr="001F21BE" w:rsidRDefault="00B324A3" w:rsidP="00073012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>Отвинтите</w:t>
      </w:r>
      <w:r w:rsidR="00D70CA4" w:rsidRPr="001F21BE">
        <w:rPr>
          <w:rFonts w:ascii="Arial Narrow" w:hAnsi="Arial Narrow"/>
        </w:rPr>
        <w:t xml:space="preserve"> </w:t>
      </w:r>
      <w:r w:rsidR="00A77F1E" w:rsidRPr="001F21BE">
        <w:rPr>
          <w:rFonts w:ascii="Arial Narrow" w:hAnsi="Arial Narrow"/>
        </w:rPr>
        <w:t xml:space="preserve">регулируемый глубину прокола </w:t>
      </w:r>
      <w:r w:rsidR="00D70CA4" w:rsidRPr="001F21BE">
        <w:rPr>
          <w:rFonts w:ascii="Arial Narrow" w:hAnsi="Arial Narrow"/>
        </w:rPr>
        <w:t>наконечник  ручки для прокалывания</w:t>
      </w:r>
      <w:r w:rsidR="00230132" w:rsidRPr="001F21BE">
        <w:rPr>
          <w:rFonts w:ascii="Arial Narrow" w:hAnsi="Arial Narrow"/>
        </w:rPr>
        <w:t>.</w:t>
      </w:r>
      <w:r w:rsidR="000F094D" w:rsidRPr="001F21BE">
        <w:rPr>
          <w:rFonts w:ascii="Arial Narrow" w:hAnsi="Arial Narrow"/>
        </w:rPr>
        <w:t xml:space="preserve"> Кнопка для осуществления прокола </w:t>
      </w:r>
    </w:p>
    <w:p w:rsidR="00D70CA4" w:rsidRPr="001F21BE" w:rsidRDefault="00D70CA4" w:rsidP="00D70CA4">
      <w:pPr>
        <w:pStyle w:val="aa"/>
        <w:numPr>
          <w:ilvl w:val="0"/>
          <w:numId w:val="1"/>
        </w:numPr>
        <w:rPr>
          <w:rFonts w:ascii="Arial Narrow" w:hAnsi="Arial Narrow"/>
        </w:rPr>
      </w:pPr>
      <w:r w:rsidRPr="001F21BE">
        <w:rPr>
          <w:rFonts w:ascii="Arial Narrow" w:hAnsi="Arial Narrow"/>
        </w:rPr>
        <w:t>Извлеките использованный скарификатор</w:t>
      </w:r>
      <w:r w:rsidR="006100E7" w:rsidRPr="001F21BE">
        <w:rPr>
          <w:rFonts w:ascii="Arial Narrow" w:hAnsi="Arial Narrow"/>
        </w:rPr>
        <w:t xml:space="preserve"> </w:t>
      </w:r>
      <w:r w:rsidR="009C41CA" w:rsidRPr="001F21BE">
        <w:rPr>
          <w:rFonts w:ascii="Arial Narrow" w:hAnsi="Arial Narrow"/>
        </w:rPr>
        <w:t xml:space="preserve">утилизируйте его, используя подходящий для этого контейнер. </w:t>
      </w:r>
    </w:p>
    <w:p w:rsidR="00F41748" w:rsidRPr="001F21BE" w:rsidRDefault="00F41748" w:rsidP="00F41748">
      <w:pPr>
        <w:pStyle w:val="aa"/>
        <w:rPr>
          <w:rFonts w:ascii="Arial Narrow" w:hAnsi="Arial Narrow"/>
        </w:rPr>
      </w:pPr>
    </w:p>
    <w:p w:rsidR="00F41748" w:rsidRPr="001F21BE" w:rsidRDefault="00F41748" w:rsidP="00F41748">
      <w:pPr>
        <w:pStyle w:val="aa"/>
        <w:rPr>
          <w:rFonts w:ascii="Arial Narrow" w:hAnsi="Arial Narrow"/>
          <w:b/>
        </w:rPr>
      </w:pPr>
      <w:r w:rsidRPr="001F21BE">
        <w:rPr>
          <w:rFonts w:ascii="Arial Narrow" w:hAnsi="Arial Narrow"/>
          <w:b/>
        </w:rPr>
        <w:t>Рекомендуются к использованию скарификаторы:</w:t>
      </w:r>
    </w:p>
    <w:p w:rsidR="00F41748" w:rsidRPr="001F21BE" w:rsidRDefault="00F41748" w:rsidP="001F21BE">
      <w:pPr>
        <w:pStyle w:val="aa"/>
        <w:rPr>
          <w:rFonts w:ascii="Arial Narrow" w:hAnsi="Arial Narrow"/>
        </w:rPr>
      </w:pPr>
      <w:r w:rsidRPr="001F21BE">
        <w:rPr>
          <w:rFonts w:ascii="Arial Narrow" w:hAnsi="Arial Narrow"/>
        </w:rPr>
        <w:t xml:space="preserve">К ручке  «Сателлит» подходят скарификаторы, которые  имеют  универсальное четырехгранное основание </w:t>
      </w:r>
      <w:r w:rsidRPr="001F21BE">
        <w:rPr>
          <w:rFonts w:ascii="Arial Narrow" w:hAnsi="Arial Narrow"/>
          <w:lang w:val="en-US"/>
        </w:rPr>
        <w:t>c</w:t>
      </w:r>
      <w:r w:rsidRPr="001F21BE">
        <w:rPr>
          <w:rFonts w:ascii="Arial Narrow" w:hAnsi="Arial Narrow"/>
        </w:rPr>
        <w:t xml:space="preserve"> защитным колпачком.</w:t>
      </w:r>
    </w:p>
    <w:p w:rsidR="00AD25F4" w:rsidRPr="001F21BE" w:rsidRDefault="00315422">
      <w:pPr>
        <w:rPr>
          <w:rFonts w:ascii="Arial Narrow" w:hAnsi="Arial Narrow"/>
          <w:b/>
        </w:rPr>
      </w:pPr>
      <w:r w:rsidRPr="001F21BE">
        <w:rPr>
          <w:rFonts w:ascii="Arial Narrow" w:hAnsi="Arial Narrow"/>
          <w:b/>
        </w:rPr>
        <w:t>Условия хранения</w:t>
      </w:r>
      <w:r w:rsidR="00E4456F" w:rsidRPr="001F21BE">
        <w:rPr>
          <w:rFonts w:ascii="Arial Narrow" w:hAnsi="Arial Narrow"/>
          <w:b/>
        </w:rPr>
        <w:t xml:space="preserve"> </w:t>
      </w:r>
    </w:p>
    <w:p w:rsidR="00D77E64" w:rsidRPr="001F21BE" w:rsidRDefault="00E4456F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Ручка «Сателлит» и скарификаторы должны хранит</w:t>
      </w:r>
      <w:r w:rsidR="00315422" w:rsidRPr="001F21BE">
        <w:rPr>
          <w:rFonts w:ascii="Arial Narrow" w:hAnsi="Arial Narrow"/>
        </w:rPr>
        <w:t>ь</w:t>
      </w:r>
      <w:r w:rsidRPr="001F21BE">
        <w:rPr>
          <w:rFonts w:ascii="Arial Narrow" w:hAnsi="Arial Narrow"/>
        </w:rPr>
        <w:t>ся в чистом и сухом месте</w:t>
      </w:r>
      <w:r w:rsidR="00724181" w:rsidRPr="001F21BE">
        <w:rPr>
          <w:rFonts w:ascii="Arial Narrow" w:hAnsi="Arial Narrow"/>
        </w:rPr>
        <w:t>.</w:t>
      </w:r>
    </w:p>
    <w:p w:rsidR="00724181" w:rsidRPr="001F21BE" w:rsidRDefault="00724181">
      <w:pPr>
        <w:rPr>
          <w:rFonts w:ascii="Arial Narrow" w:hAnsi="Arial Narrow"/>
          <w:b/>
        </w:rPr>
      </w:pPr>
      <w:r w:rsidRPr="001F21BE">
        <w:rPr>
          <w:rFonts w:ascii="Arial Narrow" w:hAnsi="Arial Narrow"/>
          <w:b/>
        </w:rPr>
        <w:t xml:space="preserve">Очистка и дезинфекция </w:t>
      </w:r>
    </w:p>
    <w:p w:rsidR="00F41748" w:rsidRPr="001F21BE" w:rsidRDefault="00724181" w:rsidP="00F41748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Очистку ручки «Сателлит» рекомендуется проводить не реже одного раза в неделю. Очистке подвергается внешняя сторона корпуса ручки «Сателлит». Используйте для очистки и протирки ручки «Сателлит»</w:t>
      </w:r>
      <w:r w:rsidR="00143A86" w:rsidRPr="001F21BE">
        <w:rPr>
          <w:rFonts w:ascii="Arial Narrow" w:hAnsi="Arial Narrow"/>
        </w:rPr>
        <w:t xml:space="preserve"> спирт или водный мыльный раствор</w:t>
      </w:r>
    </w:p>
    <w:p w:rsidR="00F41748" w:rsidRPr="001F21BE" w:rsidRDefault="00F41748" w:rsidP="00F41748">
      <w:pPr>
        <w:rPr>
          <w:rFonts w:ascii="Arial Narrow" w:hAnsi="Arial Narrow"/>
          <w:b/>
        </w:rPr>
      </w:pPr>
      <w:r w:rsidRPr="001F21BE">
        <w:rPr>
          <w:rFonts w:ascii="Arial Narrow" w:hAnsi="Arial Narrow"/>
          <w:b/>
        </w:rPr>
        <w:t>Гарантия:</w:t>
      </w:r>
    </w:p>
    <w:p w:rsidR="00F41748" w:rsidRPr="001F21BE" w:rsidRDefault="00F41748" w:rsidP="00F41748">
      <w:pPr>
        <w:rPr>
          <w:rFonts w:ascii="Arial Narrow" w:hAnsi="Arial Narrow"/>
        </w:rPr>
      </w:pPr>
      <w:r w:rsidRPr="001F21BE">
        <w:rPr>
          <w:rFonts w:ascii="Arial Narrow" w:hAnsi="Arial Narrow"/>
        </w:rPr>
        <w:t>Предприятие – изготовитель гарантирует нормальную работу ручки в течение одного года с момента продажи.</w:t>
      </w:r>
    </w:p>
    <w:sectPr w:rsidR="00F41748" w:rsidRPr="001F21B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9CF" w:rsidRDefault="008749CF" w:rsidP="008749CF">
      <w:pPr>
        <w:spacing w:after="0" w:line="240" w:lineRule="auto"/>
      </w:pPr>
      <w:r>
        <w:separator/>
      </w:r>
    </w:p>
  </w:endnote>
  <w:endnote w:type="continuationSeparator" w:id="0">
    <w:p w:rsidR="008749CF" w:rsidRDefault="008749CF" w:rsidP="0087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9CF" w:rsidRDefault="008749CF" w:rsidP="008749CF">
      <w:pPr>
        <w:spacing w:after="0" w:line="240" w:lineRule="auto"/>
      </w:pPr>
      <w:r>
        <w:separator/>
      </w:r>
    </w:p>
  </w:footnote>
  <w:footnote w:type="continuationSeparator" w:id="0">
    <w:p w:rsidR="008749CF" w:rsidRDefault="008749CF" w:rsidP="00874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9CF" w:rsidRPr="008749CF" w:rsidRDefault="008749CF">
    <w:pPr>
      <w:pStyle w:val="ab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74D751" wp14:editId="5B751378">
          <wp:simplePos x="0" y="0"/>
          <wp:positionH relativeFrom="column">
            <wp:posOffset>-5080</wp:posOffset>
          </wp:positionH>
          <wp:positionV relativeFrom="paragraph">
            <wp:posOffset>-269240</wp:posOffset>
          </wp:positionV>
          <wp:extent cx="1868805" cy="401320"/>
          <wp:effectExtent l="0" t="0" r="0" b="0"/>
          <wp:wrapTight wrapText="bothSides">
            <wp:wrapPolygon edited="0">
              <wp:start x="0" y="0"/>
              <wp:lineTo x="0" y="20506"/>
              <wp:lineTo x="21358" y="20506"/>
              <wp:lineTo x="21358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lta 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884"/>
    <w:multiLevelType w:val="hybridMultilevel"/>
    <w:tmpl w:val="9FC2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8B6"/>
    <w:rsid w:val="0000029F"/>
    <w:rsid w:val="000119F6"/>
    <w:rsid w:val="00016FB7"/>
    <w:rsid w:val="00021EAC"/>
    <w:rsid w:val="00033AB8"/>
    <w:rsid w:val="00073012"/>
    <w:rsid w:val="00084728"/>
    <w:rsid w:val="000E2390"/>
    <w:rsid w:val="000F094D"/>
    <w:rsid w:val="00113518"/>
    <w:rsid w:val="00122B4C"/>
    <w:rsid w:val="00143A86"/>
    <w:rsid w:val="0018701B"/>
    <w:rsid w:val="001A1735"/>
    <w:rsid w:val="001F21BE"/>
    <w:rsid w:val="002005A9"/>
    <w:rsid w:val="00230132"/>
    <w:rsid w:val="0025472E"/>
    <w:rsid w:val="002B13C2"/>
    <w:rsid w:val="002D2058"/>
    <w:rsid w:val="00305E77"/>
    <w:rsid w:val="00315422"/>
    <w:rsid w:val="003A1A8C"/>
    <w:rsid w:val="00535002"/>
    <w:rsid w:val="0059497F"/>
    <w:rsid w:val="005B5C7D"/>
    <w:rsid w:val="005F78B2"/>
    <w:rsid w:val="006100E7"/>
    <w:rsid w:val="00650651"/>
    <w:rsid w:val="00653B52"/>
    <w:rsid w:val="00657186"/>
    <w:rsid w:val="00686F45"/>
    <w:rsid w:val="006A5474"/>
    <w:rsid w:val="007078B6"/>
    <w:rsid w:val="007123BD"/>
    <w:rsid w:val="00724181"/>
    <w:rsid w:val="00760935"/>
    <w:rsid w:val="0079534D"/>
    <w:rsid w:val="0080090D"/>
    <w:rsid w:val="008729B6"/>
    <w:rsid w:val="008749CF"/>
    <w:rsid w:val="008F4F0B"/>
    <w:rsid w:val="00933807"/>
    <w:rsid w:val="009C41CA"/>
    <w:rsid w:val="009C5172"/>
    <w:rsid w:val="00A251A7"/>
    <w:rsid w:val="00A66BD7"/>
    <w:rsid w:val="00A77F1E"/>
    <w:rsid w:val="00AB1BC8"/>
    <w:rsid w:val="00AB3822"/>
    <w:rsid w:val="00AD25F4"/>
    <w:rsid w:val="00AE66FD"/>
    <w:rsid w:val="00B321E5"/>
    <w:rsid w:val="00B324A3"/>
    <w:rsid w:val="00B91DC5"/>
    <w:rsid w:val="00B941AB"/>
    <w:rsid w:val="00BB6E7B"/>
    <w:rsid w:val="00BC46C2"/>
    <w:rsid w:val="00BD0ED1"/>
    <w:rsid w:val="00BD5995"/>
    <w:rsid w:val="00C7147A"/>
    <w:rsid w:val="00CD229E"/>
    <w:rsid w:val="00D70CA4"/>
    <w:rsid w:val="00D77E64"/>
    <w:rsid w:val="00D84434"/>
    <w:rsid w:val="00DA1628"/>
    <w:rsid w:val="00DA57B0"/>
    <w:rsid w:val="00DB1BBF"/>
    <w:rsid w:val="00DE02A8"/>
    <w:rsid w:val="00DE3CD1"/>
    <w:rsid w:val="00DF6D5B"/>
    <w:rsid w:val="00DF7858"/>
    <w:rsid w:val="00E4456F"/>
    <w:rsid w:val="00E8698E"/>
    <w:rsid w:val="00EA5C24"/>
    <w:rsid w:val="00EC7E8E"/>
    <w:rsid w:val="00EF24D6"/>
    <w:rsid w:val="00F41748"/>
    <w:rsid w:val="00F73B19"/>
    <w:rsid w:val="00F96419"/>
    <w:rsid w:val="00FB0DD7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1D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1D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1D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1D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1D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D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16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49CF"/>
  </w:style>
  <w:style w:type="paragraph" w:styleId="ad">
    <w:name w:val="footer"/>
    <w:basedOn w:val="a"/>
    <w:link w:val="ae"/>
    <w:uiPriority w:val="99"/>
    <w:unhideWhenUsed/>
    <w:rsid w:val="008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4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91DC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91DC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91DC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91D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91DC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9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DC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A162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49CF"/>
  </w:style>
  <w:style w:type="paragraph" w:styleId="ad">
    <w:name w:val="footer"/>
    <w:basedOn w:val="a"/>
    <w:link w:val="ae"/>
    <w:uiPriority w:val="99"/>
    <w:unhideWhenUsed/>
    <w:rsid w:val="00874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7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93EB-A242-48C2-BCB8-A4A3B3C50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6603D966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Екатерина Игоревна Мокроусова</cp:lastModifiedBy>
  <cp:revision>3</cp:revision>
  <cp:lastPrinted>2013-10-30T10:16:00Z</cp:lastPrinted>
  <dcterms:created xsi:type="dcterms:W3CDTF">2014-01-17T12:05:00Z</dcterms:created>
  <dcterms:modified xsi:type="dcterms:W3CDTF">2018-05-30T12:51:00Z</dcterms:modified>
</cp:coreProperties>
</file>